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7AEAE" w14:textId="1312F0CC" w:rsidR="00F64EC0" w:rsidRDefault="00769DD1" w:rsidP="001B272C">
      <w:pPr>
        <w:spacing w:after="0"/>
        <w:jc w:val="center"/>
        <w:rPr>
          <w:rFonts w:ascii="Calibri" w:eastAsia="Calibri" w:hAnsi="Calibri" w:cs="Calibri"/>
          <w:b/>
          <w:bCs/>
          <w:lang w:val="en-US"/>
        </w:rPr>
      </w:pPr>
      <w:r w:rsidRPr="20974158">
        <w:rPr>
          <w:rFonts w:ascii="Calibri" w:eastAsia="Calibri" w:hAnsi="Calibri" w:cs="Calibri"/>
          <w:b/>
          <w:bCs/>
          <w:lang w:val="en-US"/>
        </w:rPr>
        <w:t xml:space="preserve">Resolution on the </w:t>
      </w:r>
      <w:r w:rsidR="52A04879" w:rsidRPr="20974158">
        <w:rPr>
          <w:rFonts w:ascii="Calibri" w:eastAsia="Calibri" w:hAnsi="Calibri" w:cs="Calibri"/>
          <w:b/>
          <w:bCs/>
          <w:lang w:val="en-US"/>
        </w:rPr>
        <w:t>e</w:t>
      </w:r>
      <w:r w:rsidRPr="20974158">
        <w:rPr>
          <w:rFonts w:ascii="Calibri" w:eastAsia="Calibri" w:hAnsi="Calibri" w:cs="Calibri"/>
          <w:b/>
          <w:bCs/>
          <w:lang w:val="en-US"/>
        </w:rPr>
        <w:t xml:space="preserve">lections in </w:t>
      </w:r>
      <w:proofErr w:type="spellStart"/>
      <w:r w:rsidRPr="20974158">
        <w:rPr>
          <w:rFonts w:ascii="Calibri" w:eastAsia="Calibri" w:hAnsi="Calibri" w:cs="Calibri"/>
          <w:b/>
          <w:bCs/>
          <w:lang w:val="en-US"/>
        </w:rPr>
        <w:t>Bo</w:t>
      </w:r>
      <w:r w:rsidR="1E960CC3" w:rsidRPr="20974158">
        <w:rPr>
          <w:rFonts w:ascii="Calibri" w:eastAsia="Calibri" w:hAnsi="Calibri" w:cs="Calibri"/>
          <w:b/>
          <w:bCs/>
          <w:lang w:val="en-US"/>
        </w:rPr>
        <w:t>stwa</w:t>
      </w:r>
      <w:r w:rsidRPr="20974158">
        <w:rPr>
          <w:rFonts w:ascii="Calibri" w:eastAsia="Calibri" w:hAnsi="Calibri" w:cs="Calibri"/>
          <w:b/>
          <w:bCs/>
          <w:lang w:val="en-US"/>
        </w:rPr>
        <w:t>na</w:t>
      </w:r>
      <w:proofErr w:type="spellEnd"/>
    </w:p>
    <w:p w14:paraId="79CB48AB" w14:textId="716B6653" w:rsidR="00F64EC0" w:rsidRPr="001B272C" w:rsidRDefault="66448B5C" w:rsidP="48873293">
      <w:pPr>
        <w:spacing w:after="0"/>
        <w:jc w:val="center"/>
        <w:rPr>
          <w:rFonts w:ascii="Calibri" w:eastAsia="Calibri" w:hAnsi="Calibri" w:cs="Calibri"/>
          <w:lang w:val="en-US"/>
        </w:rPr>
      </w:pPr>
      <w:r w:rsidRPr="001B272C">
        <w:rPr>
          <w:rFonts w:ascii="Calibri" w:eastAsia="Calibri" w:hAnsi="Calibri" w:cs="Calibri"/>
          <w:b/>
          <w:bCs/>
          <w:lang w:val="en-US"/>
        </w:rPr>
        <w:t>a</w:t>
      </w:r>
      <w:r w:rsidR="5AE5A4A1" w:rsidRPr="001B272C">
        <w:rPr>
          <w:rFonts w:ascii="Calibri" w:eastAsia="Calibri" w:hAnsi="Calibri" w:cs="Calibri"/>
          <w:b/>
          <w:bCs/>
          <w:lang w:val="en-US"/>
        </w:rPr>
        <w:t>n example of transparent election and peaceful transfer of power</w:t>
      </w:r>
      <w:r w:rsidR="00769DD1" w:rsidRPr="001B272C">
        <w:rPr>
          <w:rFonts w:ascii="Calibri" w:eastAsia="Calibri" w:hAnsi="Calibri" w:cs="Calibri"/>
          <w:lang w:val="en-US"/>
        </w:rPr>
        <w:t xml:space="preserve"> </w:t>
      </w:r>
    </w:p>
    <w:p w14:paraId="7B3652D0" w14:textId="4BC77422" w:rsidR="48873293" w:rsidRPr="001B272C" w:rsidRDefault="48873293" w:rsidP="48873293">
      <w:pPr>
        <w:rPr>
          <w:rFonts w:ascii="Calibri" w:eastAsia="Calibri" w:hAnsi="Calibri" w:cs="Calibri"/>
          <w:lang w:val="en-US"/>
        </w:rPr>
      </w:pPr>
    </w:p>
    <w:p w14:paraId="2852FE3D" w14:textId="2B3906DB" w:rsidR="00F64EC0" w:rsidRPr="001B272C" w:rsidRDefault="00769DD1" w:rsidP="20974158">
      <w:pPr>
        <w:jc w:val="both"/>
        <w:rPr>
          <w:rFonts w:ascii="Calibri" w:eastAsia="Calibri" w:hAnsi="Calibri" w:cs="Calibri"/>
          <w:lang w:val="en-US"/>
        </w:rPr>
      </w:pPr>
      <w:r w:rsidRPr="001B272C">
        <w:rPr>
          <w:rFonts w:ascii="Calibri" w:eastAsia="Calibri" w:hAnsi="Calibri" w:cs="Calibri"/>
          <w:lang w:val="en-US"/>
        </w:rPr>
        <w:t>Following the results of the democratic elections held on October 30 in Botswana, President Mokgweetsi Masisi publicly acknowledged his defeat, marking the end of the BDP’s dominance since the country gained independence from the United Kingdom in 1966. In doing so, he recognized the clear and significant victory of candidate Duma Boko from the Umbrella for Democratic Change (UDC) party, stating that he will take all necessary steps to ensure a peaceful transfer of power before the inauguration and commendably declared that he would "continue to serve the country’s interests within the framework of our Constitution."</w:t>
      </w:r>
    </w:p>
    <w:p w14:paraId="30DE75BB" w14:textId="441DFFEC" w:rsidR="00F64EC0" w:rsidRPr="001B272C" w:rsidRDefault="00769DD1" w:rsidP="20974158">
      <w:pPr>
        <w:jc w:val="both"/>
        <w:rPr>
          <w:rFonts w:ascii="Calibri" w:eastAsia="Calibri" w:hAnsi="Calibri" w:cs="Calibri"/>
          <w:lang w:val="en-US"/>
        </w:rPr>
      </w:pPr>
      <w:r w:rsidRPr="001B272C">
        <w:rPr>
          <w:rFonts w:ascii="Calibri" w:eastAsia="Calibri" w:hAnsi="Calibri" w:cs="Calibri"/>
          <w:lang w:val="en-US"/>
        </w:rPr>
        <w:t xml:space="preserve"> Thus,  </w:t>
      </w:r>
    </w:p>
    <w:p w14:paraId="6AB3C97C" w14:textId="396D50C6" w:rsidR="00F64EC0" w:rsidRPr="001B272C" w:rsidRDefault="00769DD1" w:rsidP="20974158">
      <w:pPr>
        <w:jc w:val="both"/>
        <w:rPr>
          <w:rFonts w:ascii="Calibri" w:eastAsia="Calibri" w:hAnsi="Calibri" w:cs="Calibri"/>
          <w:lang w:val="en-US"/>
        </w:rPr>
      </w:pPr>
      <w:r w:rsidRPr="001B272C">
        <w:rPr>
          <w:rFonts w:ascii="Calibri" w:eastAsia="Calibri" w:hAnsi="Calibri" w:cs="Calibri"/>
          <w:lang w:val="en-US"/>
        </w:rPr>
        <w:t>IDC – CDI expresses its satisfaction with outgoing President Masisi for his immediate, voluntary, public, and clear recognition of his defeat, and his commitment to the transfer of power.</w:t>
      </w:r>
    </w:p>
    <w:p w14:paraId="03AF1E61" w14:textId="213C5CAB" w:rsidR="00F64EC0" w:rsidRPr="001B272C" w:rsidRDefault="00769DD1" w:rsidP="20974158">
      <w:pPr>
        <w:jc w:val="both"/>
        <w:rPr>
          <w:rFonts w:ascii="Calibri" w:eastAsia="Calibri" w:hAnsi="Calibri" w:cs="Calibri"/>
          <w:lang w:val="en-US"/>
        </w:rPr>
      </w:pPr>
      <w:r w:rsidRPr="001B272C">
        <w:rPr>
          <w:rFonts w:ascii="Calibri" w:eastAsia="Calibri" w:hAnsi="Calibri" w:cs="Calibri"/>
          <w:lang w:val="en-US"/>
        </w:rPr>
        <w:t>IDC – CDI congratulates the people of Botswana for their widespread and peaceful participation and especially the opposition parties, who now hold the majority of 31 seats in Parliament. So far, the UDC has secured over twenty seats, the Botswana Congress Party (BCP) has won eight seats, and the Botswana Patriotic Front (BPF) has achieved four seats.</w:t>
      </w:r>
    </w:p>
    <w:p w14:paraId="5C1A07E2" w14:textId="3C1E3C40" w:rsidR="00F64EC0" w:rsidRDefault="00769DD1" w:rsidP="20974158">
      <w:pPr>
        <w:jc w:val="both"/>
        <w:rPr>
          <w:rFonts w:ascii="Calibri" w:eastAsia="Calibri" w:hAnsi="Calibri" w:cs="Calibri"/>
          <w:lang w:val="en-US"/>
        </w:rPr>
      </w:pPr>
      <w:r w:rsidRPr="001B272C">
        <w:rPr>
          <w:rFonts w:ascii="Calibri" w:eastAsia="Calibri" w:hAnsi="Calibri" w:cs="Calibri"/>
          <w:lang w:val="en-US"/>
        </w:rPr>
        <w:t>IDC – CDI celebrates this outcome as a noteworthy example of democratic consolidation that should serve as a model for other African nations in the permanent establishment of the Rule of Law and Democracy as a cornerstone of stability, security, and peaceful coexistence for societies and regions across the continent.</w:t>
      </w:r>
    </w:p>
    <w:p w14:paraId="5C69C197" w14:textId="77777777" w:rsidR="001B272C" w:rsidRDefault="001B272C" w:rsidP="20974158">
      <w:pPr>
        <w:jc w:val="both"/>
        <w:rPr>
          <w:rFonts w:ascii="Calibri" w:eastAsia="Calibri" w:hAnsi="Calibri" w:cs="Calibri"/>
          <w:lang w:val="en-US"/>
        </w:rPr>
      </w:pPr>
    </w:p>
    <w:p w14:paraId="3D6F40CB" w14:textId="3A184DB2" w:rsidR="001B272C" w:rsidRPr="001B272C" w:rsidRDefault="001B272C" w:rsidP="001B272C">
      <w:pPr>
        <w:jc w:val="right"/>
        <w:rPr>
          <w:rFonts w:ascii="Calibri" w:eastAsia="Calibri" w:hAnsi="Calibri" w:cs="Calibri"/>
          <w:lang w:val="en-US"/>
        </w:rPr>
      </w:pPr>
      <w:r>
        <w:rPr>
          <w:rStyle w:val="normaltextrun"/>
          <w:rFonts w:ascii="Calibri" w:hAnsi="Calibri" w:cs="Calibri"/>
          <w:color w:val="000000"/>
          <w:shd w:val="clear" w:color="auto" w:fill="FFFFFF"/>
          <w:lang w:val="en-US"/>
        </w:rPr>
        <w:t xml:space="preserve">Executive Committee – </w:t>
      </w:r>
      <w:proofErr w:type="spellStart"/>
      <w:r>
        <w:rPr>
          <w:rStyle w:val="normaltextrun"/>
          <w:rFonts w:ascii="Calibri" w:hAnsi="Calibri" w:cs="Calibri"/>
          <w:color w:val="000000"/>
          <w:shd w:val="clear" w:color="auto" w:fill="FFFFFF"/>
          <w:lang w:val="en-US"/>
        </w:rPr>
        <w:t>Siem</w:t>
      </w:r>
      <w:proofErr w:type="spellEnd"/>
      <w:r>
        <w:rPr>
          <w:rStyle w:val="normaltextrun"/>
          <w:rFonts w:ascii="Calibri" w:hAnsi="Calibri" w:cs="Calibri"/>
          <w:color w:val="000000"/>
          <w:shd w:val="clear" w:color="auto" w:fill="FFFFFF"/>
          <w:lang w:val="en-US"/>
        </w:rPr>
        <w:t xml:space="preserve"> Reap </w:t>
      </w:r>
      <w:proofErr w:type="gramStart"/>
      <w:r>
        <w:rPr>
          <w:rStyle w:val="normaltextrun"/>
          <w:rFonts w:ascii="Calibri" w:hAnsi="Calibri" w:cs="Calibri"/>
          <w:color w:val="000000"/>
          <w:shd w:val="clear" w:color="auto" w:fill="FFFFFF"/>
          <w:lang w:val="en-US"/>
        </w:rPr>
        <w:t>18.11.24</w:t>
      </w:r>
      <w:proofErr w:type="gramEnd"/>
      <w:r>
        <w:rPr>
          <w:rStyle w:val="eop"/>
          <w:rFonts w:ascii="Calibri" w:hAnsi="Calibri" w:cs="Calibri"/>
          <w:color w:val="000000"/>
          <w:shd w:val="clear" w:color="auto" w:fill="FFFFFF"/>
        </w:rPr>
        <w:t> </w:t>
      </w:r>
    </w:p>
    <w:p w14:paraId="53BE712A" w14:textId="3E26D344" w:rsidR="20974158" w:rsidRPr="001B272C" w:rsidRDefault="20974158" w:rsidP="20974158">
      <w:pPr>
        <w:jc w:val="both"/>
        <w:rPr>
          <w:rFonts w:ascii="Calibri" w:eastAsia="Calibri" w:hAnsi="Calibri" w:cs="Calibri"/>
          <w:lang w:val="en-US"/>
        </w:rPr>
      </w:pPr>
    </w:p>
    <w:p w14:paraId="76280C42" w14:textId="51E5BC11" w:rsidR="20974158" w:rsidRPr="001B272C" w:rsidRDefault="20974158" w:rsidP="20974158">
      <w:pPr>
        <w:jc w:val="both"/>
        <w:rPr>
          <w:rFonts w:ascii="Calibri" w:eastAsia="Calibri" w:hAnsi="Calibri" w:cs="Calibri"/>
          <w:lang w:val="en-US"/>
        </w:rPr>
      </w:pPr>
    </w:p>
    <w:p w14:paraId="0042A3DF" w14:textId="2F8F6969" w:rsidR="20974158" w:rsidRPr="001B272C" w:rsidRDefault="20974158" w:rsidP="20974158">
      <w:pPr>
        <w:jc w:val="both"/>
        <w:rPr>
          <w:rFonts w:ascii="Calibri" w:eastAsia="Calibri" w:hAnsi="Calibri" w:cs="Calibri"/>
          <w:lang w:val="en-US"/>
        </w:rPr>
      </w:pPr>
    </w:p>
    <w:sectPr w:rsidR="20974158" w:rsidRPr="001B272C">
      <w:headerReference w:type="default" r:id="rId6"/>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B7BB4" w14:textId="77777777" w:rsidR="00610DB9" w:rsidRDefault="00610DB9">
      <w:pPr>
        <w:spacing w:after="0" w:line="240" w:lineRule="auto"/>
      </w:pPr>
      <w:r>
        <w:separator/>
      </w:r>
    </w:p>
  </w:endnote>
  <w:endnote w:type="continuationSeparator" w:id="0">
    <w:p w14:paraId="0120BED8" w14:textId="77777777" w:rsidR="00610DB9" w:rsidRDefault="00610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8873293" w14:paraId="70277739" w14:textId="77777777" w:rsidTr="20974158">
      <w:trPr>
        <w:trHeight w:val="300"/>
      </w:trPr>
      <w:tc>
        <w:tcPr>
          <w:tcW w:w="3005" w:type="dxa"/>
        </w:tcPr>
        <w:p w14:paraId="50F6613F" w14:textId="5E6482FD" w:rsidR="48873293" w:rsidRDefault="48873293" w:rsidP="48873293">
          <w:pPr>
            <w:pStyle w:val="Encabezado"/>
            <w:ind w:left="-115"/>
          </w:pPr>
        </w:p>
      </w:tc>
      <w:tc>
        <w:tcPr>
          <w:tcW w:w="3005" w:type="dxa"/>
        </w:tcPr>
        <w:p w14:paraId="28A678F2" w14:textId="346FCC26" w:rsidR="48873293" w:rsidRDefault="48873293" w:rsidP="48873293">
          <w:pPr>
            <w:pStyle w:val="Encabezado"/>
            <w:jc w:val="center"/>
          </w:pPr>
        </w:p>
      </w:tc>
      <w:tc>
        <w:tcPr>
          <w:tcW w:w="3005" w:type="dxa"/>
        </w:tcPr>
        <w:p w14:paraId="14069988" w14:textId="0DCC9C8C" w:rsidR="48873293" w:rsidRDefault="48873293" w:rsidP="48873293">
          <w:pPr>
            <w:pStyle w:val="Encabezado"/>
            <w:ind w:right="-115"/>
            <w:jc w:val="right"/>
          </w:pPr>
          <w:r>
            <w:fldChar w:fldCharType="begin"/>
          </w:r>
          <w:r>
            <w:instrText>PAGE</w:instrText>
          </w:r>
          <w:r>
            <w:fldChar w:fldCharType="separate"/>
          </w:r>
          <w:r w:rsidR="001B272C">
            <w:rPr>
              <w:noProof/>
            </w:rPr>
            <w:t>1</w:t>
          </w:r>
          <w:r>
            <w:fldChar w:fldCharType="end"/>
          </w:r>
        </w:p>
      </w:tc>
    </w:tr>
  </w:tbl>
  <w:p w14:paraId="4F958DD7" w14:textId="43BC2241" w:rsidR="48873293" w:rsidRDefault="48873293" w:rsidP="488732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C9108" w14:textId="77777777" w:rsidR="00610DB9" w:rsidRDefault="00610DB9">
      <w:pPr>
        <w:spacing w:after="0" w:line="240" w:lineRule="auto"/>
      </w:pPr>
      <w:r>
        <w:separator/>
      </w:r>
    </w:p>
  </w:footnote>
  <w:footnote w:type="continuationSeparator" w:id="0">
    <w:p w14:paraId="48D63508" w14:textId="77777777" w:rsidR="00610DB9" w:rsidRDefault="00610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8873293" w14:paraId="7B5FC76A" w14:textId="77777777" w:rsidTr="48873293">
      <w:trPr>
        <w:trHeight w:val="300"/>
      </w:trPr>
      <w:tc>
        <w:tcPr>
          <w:tcW w:w="3005" w:type="dxa"/>
        </w:tcPr>
        <w:p w14:paraId="00338220" w14:textId="59CC1748" w:rsidR="48873293" w:rsidRDefault="48873293" w:rsidP="48873293">
          <w:pPr>
            <w:pStyle w:val="Encabezado"/>
            <w:ind w:left="-115"/>
          </w:pPr>
          <w:r>
            <w:rPr>
              <w:noProof/>
            </w:rPr>
            <w:drawing>
              <wp:inline distT="0" distB="0" distL="0" distR="0" wp14:anchorId="7FF45D1C" wp14:editId="1BC405CC">
                <wp:extent cx="1685925" cy="371475"/>
                <wp:effectExtent l="0" t="0" r="0" b="0"/>
                <wp:docPr id="1517929129" name="Imagen 1517929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371475"/>
                        </a:xfrm>
                        <a:prstGeom prst="rect">
                          <a:avLst/>
                        </a:prstGeom>
                      </pic:spPr>
                    </pic:pic>
                  </a:graphicData>
                </a:graphic>
              </wp:inline>
            </w:drawing>
          </w:r>
          <w:r>
            <w:br/>
          </w:r>
        </w:p>
      </w:tc>
      <w:tc>
        <w:tcPr>
          <w:tcW w:w="3005" w:type="dxa"/>
        </w:tcPr>
        <w:p w14:paraId="104F96EB" w14:textId="5E77E6B0" w:rsidR="48873293" w:rsidRDefault="48873293" w:rsidP="48873293">
          <w:pPr>
            <w:pStyle w:val="Encabezado"/>
            <w:jc w:val="center"/>
          </w:pPr>
        </w:p>
      </w:tc>
      <w:tc>
        <w:tcPr>
          <w:tcW w:w="3005" w:type="dxa"/>
        </w:tcPr>
        <w:p w14:paraId="5BCE1341" w14:textId="42079578" w:rsidR="48873293" w:rsidRDefault="48873293" w:rsidP="48873293">
          <w:pPr>
            <w:pStyle w:val="Encabezado"/>
            <w:ind w:right="-115"/>
            <w:jc w:val="right"/>
          </w:pPr>
        </w:p>
      </w:tc>
    </w:tr>
  </w:tbl>
  <w:p w14:paraId="0FC9B3EA" w14:textId="5304A6CB" w:rsidR="48873293" w:rsidRDefault="48873293" w:rsidP="4887329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561874"/>
    <w:rsid w:val="000C3610"/>
    <w:rsid w:val="001B272C"/>
    <w:rsid w:val="004D417D"/>
    <w:rsid w:val="00610DB9"/>
    <w:rsid w:val="007627D3"/>
    <w:rsid w:val="00769DD1"/>
    <w:rsid w:val="00B67985"/>
    <w:rsid w:val="00F64EC0"/>
    <w:rsid w:val="0BBBFA23"/>
    <w:rsid w:val="0D4645AD"/>
    <w:rsid w:val="10776875"/>
    <w:rsid w:val="145DE70E"/>
    <w:rsid w:val="15561874"/>
    <w:rsid w:val="1BC38B7C"/>
    <w:rsid w:val="1E960CC3"/>
    <w:rsid w:val="20974158"/>
    <w:rsid w:val="2946ADE0"/>
    <w:rsid w:val="2AE67351"/>
    <w:rsid w:val="2EBF69E3"/>
    <w:rsid w:val="352BB20D"/>
    <w:rsid w:val="3ED71641"/>
    <w:rsid w:val="4603AF40"/>
    <w:rsid w:val="48873293"/>
    <w:rsid w:val="4BCA1ECF"/>
    <w:rsid w:val="52A04879"/>
    <w:rsid w:val="544B1372"/>
    <w:rsid w:val="56481545"/>
    <w:rsid w:val="5AE5A4A1"/>
    <w:rsid w:val="5FC49FC1"/>
    <w:rsid w:val="66448B5C"/>
    <w:rsid w:val="66EB99C0"/>
    <w:rsid w:val="6EE0490C"/>
    <w:rsid w:val="70279F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61874"/>
  <w15:chartTrackingRefBased/>
  <w15:docId w15:val="{EA24E749-E0D5-46A6-8B39-0F58B413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customStyle="1" w:styleId="normaltextrun">
    <w:name w:val="normaltextrun"/>
    <w:basedOn w:val="Fuentedeprrafopredeter"/>
    <w:rsid w:val="001B272C"/>
  </w:style>
  <w:style w:type="character" w:customStyle="1" w:styleId="eop">
    <w:name w:val="eop"/>
    <w:basedOn w:val="Fuentedeprrafopredeter"/>
    <w:rsid w:val="001B2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253</Words>
  <Characters>1395</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Inés de Limburg Stirum</dc:creator>
  <cp:keywords/>
  <dc:description/>
  <cp:lastModifiedBy>Teresa Alonso IDC-CDI Secretariat</cp:lastModifiedBy>
  <cp:revision>4</cp:revision>
  <dcterms:created xsi:type="dcterms:W3CDTF">2024-11-15T04:57:00Z</dcterms:created>
  <dcterms:modified xsi:type="dcterms:W3CDTF">2024-11-18T11:01:00Z</dcterms:modified>
</cp:coreProperties>
</file>